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96" w:rsidRPr="00087496" w:rsidRDefault="00087496" w:rsidP="00087496">
      <w:pPr>
        <w:spacing w:after="0"/>
        <w:rPr>
          <w:rFonts w:ascii="Cambria" w:hAnsi="Cambria"/>
          <w:b/>
          <w:color w:val="00B050"/>
          <w:sz w:val="32"/>
          <w:szCs w:val="32"/>
        </w:rPr>
      </w:pPr>
      <w:r w:rsidRPr="00087496">
        <w:rPr>
          <w:rFonts w:ascii="Cambria" w:eastAsia="Times New Roman" w:hAnsi="Cambria"/>
          <w:b/>
          <w:bCs/>
          <w:noProof/>
          <w:color w:val="00B050"/>
          <w:sz w:val="32"/>
          <w:szCs w:val="32"/>
        </w:rPr>
        <w:t>COLLABORATIVE LOG</w:t>
      </w:r>
    </w:p>
    <w:p w:rsidR="00087496" w:rsidRPr="006C341B" w:rsidRDefault="00087496" w:rsidP="00087496">
      <w:pPr>
        <w:spacing w:after="0"/>
        <w:ind w:left="-270"/>
        <w:rPr>
          <w:b/>
          <w:sz w:val="16"/>
          <w:szCs w:val="16"/>
        </w:rPr>
      </w:pPr>
    </w:p>
    <w:p w:rsidR="00087496" w:rsidRPr="006C341B" w:rsidRDefault="00087496" w:rsidP="00087496">
      <w:pPr>
        <w:spacing w:after="60"/>
        <w:ind w:left="-270" w:firstLine="270"/>
        <w:rPr>
          <w:b/>
        </w:rPr>
      </w:pPr>
      <w:r>
        <w:rPr>
          <w:b/>
        </w:rPr>
        <w:t>Resident Educator</w:t>
      </w:r>
      <w:r w:rsidR="007F284B">
        <w:rPr>
          <w:b/>
        </w:rPr>
        <w:t xml:space="preserve">: </w:t>
      </w:r>
      <w:r w:rsidR="00EF1C9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284B">
        <w:rPr>
          <w:b/>
        </w:rPr>
        <w:instrText xml:space="preserve"> FORMTEXT </w:instrText>
      </w:r>
      <w:r w:rsidR="00EF1C9D">
        <w:rPr>
          <w:b/>
        </w:rPr>
      </w:r>
      <w:r w:rsidR="00EF1C9D">
        <w:rPr>
          <w:b/>
        </w:rPr>
        <w:fldChar w:fldCharType="separate"/>
      </w:r>
      <w:bookmarkStart w:id="1" w:name="_GoBack"/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bookmarkEnd w:id="1"/>
      <w:r w:rsidR="00EF1C9D">
        <w:rPr>
          <w:b/>
        </w:rPr>
        <w:fldChar w:fldCharType="end"/>
      </w:r>
      <w:bookmarkEnd w:id="0"/>
      <w:r w:rsidRPr="006C341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Pr="006C341B">
        <w:rPr>
          <w:b/>
        </w:rPr>
        <w:t>Mentor:</w:t>
      </w:r>
      <w:r w:rsidR="007F284B">
        <w:rPr>
          <w:b/>
        </w:rPr>
        <w:t xml:space="preserve"> </w:t>
      </w:r>
      <w:r w:rsidR="00EF1C9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F284B">
        <w:rPr>
          <w:b/>
        </w:rPr>
        <w:instrText xml:space="preserve"> FORMTEXT </w:instrText>
      </w:r>
      <w:r w:rsidR="00EF1C9D">
        <w:rPr>
          <w:b/>
        </w:rPr>
      </w:r>
      <w:r w:rsidR="00EF1C9D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EF1C9D">
        <w:rPr>
          <w:b/>
        </w:rPr>
        <w:fldChar w:fldCharType="end"/>
      </w:r>
      <w:bookmarkEnd w:id="2"/>
    </w:p>
    <w:p w:rsidR="00087496" w:rsidRPr="006C341B" w:rsidRDefault="00087496" w:rsidP="00087496">
      <w:pPr>
        <w:spacing w:after="60"/>
        <w:ind w:left="-270" w:firstLine="270"/>
        <w:rPr>
          <w:b/>
        </w:rPr>
      </w:pPr>
      <w:r w:rsidRPr="006C341B">
        <w:rPr>
          <w:b/>
        </w:rPr>
        <w:t xml:space="preserve">Grade Level/Subject Area: </w:t>
      </w:r>
      <w:r w:rsidR="00EF1C9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F284B">
        <w:rPr>
          <w:b/>
        </w:rPr>
        <w:instrText xml:space="preserve"> FORMTEXT </w:instrText>
      </w:r>
      <w:r w:rsidR="00EF1C9D">
        <w:rPr>
          <w:b/>
        </w:rPr>
      </w:r>
      <w:r w:rsidR="00EF1C9D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EF1C9D">
        <w:rPr>
          <w:b/>
        </w:rPr>
        <w:fldChar w:fldCharType="end"/>
      </w:r>
      <w:bookmarkEnd w:id="3"/>
      <w:r w:rsidRPr="006C341B">
        <w:rPr>
          <w:b/>
        </w:rPr>
        <w:t xml:space="preserve">   </w:t>
      </w:r>
      <w:r w:rsidR="007F284B">
        <w:rPr>
          <w:b/>
        </w:rPr>
        <w:tab/>
      </w:r>
      <w:r w:rsidR="007F284B">
        <w:rPr>
          <w:b/>
        </w:rPr>
        <w:tab/>
      </w:r>
      <w:r w:rsidR="007F284B">
        <w:rPr>
          <w:b/>
        </w:rPr>
        <w:tab/>
      </w:r>
      <w:r w:rsidRPr="006C341B">
        <w:rPr>
          <w:b/>
        </w:rPr>
        <w:t>Date:</w:t>
      </w:r>
      <w:r w:rsidR="007F284B">
        <w:rPr>
          <w:b/>
        </w:rPr>
        <w:t xml:space="preserve"> </w:t>
      </w:r>
      <w:r w:rsidR="00EF1C9D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F284B">
        <w:rPr>
          <w:b/>
        </w:rPr>
        <w:instrText xml:space="preserve"> FORMTEXT </w:instrText>
      </w:r>
      <w:r w:rsidR="00EF1C9D">
        <w:rPr>
          <w:b/>
        </w:rPr>
      </w:r>
      <w:r w:rsidR="00EF1C9D">
        <w:rPr>
          <w:b/>
        </w:rPr>
        <w:fldChar w:fldCharType="separate"/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7F284B">
        <w:rPr>
          <w:b/>
          <w:noProof/>
        </w:rPr>
        <w:t> </w:t>
      </w:r>
      <w:r w:rsidR="00EF1C9D">
        <w:rPr>
          <w:b/>
        </w:rPr>
        <w:fldChar w:fldCharType="end"/>
      </w:r>
      <w:bookmarkEnd w:id="4"/>
    </w:p>
    <w:p w:rsidR="00087496" w:rsidRPr="003A7E54" w:rsidRDefault="00EF1C9D" w:rsidP="00E80152">
      <w:pPr>
        <w:spacing w:after="120"/>
        <w:ind w:left="-270" w:firstLine="990"/>
        <w:rPr>
          <w:b/>
          <w:i/>
        </w:rPr>
      </w:pPr>
      <w:r w:rsidRPr="00EF1C9D">
        <w:rPr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45pt;margin-top:16.95pt;width:148.55pt;height:39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1KKgIAAFEEAAAOAAAAZHJzL2Uyb0RvYy54bWysVN2u0zAMvkfiHaLcs3ZjHVu17uiwwxDS&#10;4Uc6hwdI07SNSOOQZGvH0+OkPWP83SB6Edmx89n+bHd7M3SKnIR1EnRB57OUEqE5VFI3Bf38eHix&#10;psR5piumQIuCnoWjN7vnz7a9ycUCWlCVsARBtMt7U9DWe5MnieOt6JibgREajTXYjnlUbZNUlvWI&#10;3qlkkaarpAdbGQtcOIe3d6OR7iJ+XQvuP9a1E56ogmJuPp42nmU4k92W5Y1lppV8SoP9QxYdkxqD&#10;XqDumGfkaOVvUJ3kFhzUfsahS6CuJRexBqxmnv5SzUPLjIi1IDnOXGhy/w+Wfzh9skRWBV1RolmH&#10;LXoUgyevYSCLwE5vXI5ODwbd/IDX2OVYqTP3wL84omHfMt2IW2uhbwWrMLt5eJlcPR1xXAAp+/dQ&#10;YRh29BCBhtp2gTokgyA6dul86UxIhYeQ6/UqW2eUcLQtN5uXaZrFGCx/em6s828FdCQIBbXY+gjP&#10;TvfOh3RY/uQSojlQsjpIpaJim3KvLDkxHJND/Cb0n9yUJn1BN9kiGxn4K0Qavz9BdNLjvCvZFXR9&#10;cWJ54O2NruI0eibVKGPKSk9EBu5GFv1QDlNjSqjOSKmFca5xD1FowX6jpMeZLqj7emRWUKLeaWzL&#10;Zr5chiWIyjJ7tUDFXlvKawvTHKEK6ikZxb0fF+dorGxajDQOgoZbbGUtI8mh52NWU944t5H7acfC&#10;Ylzr0evHn2D3HQAA//8DAFBLAwQUAAYACAAAACEAkWIA7t4AAAAIAQAADwAAAGRycy9kb3ducmV2&#10;LnhtbEyPwU7DMBBE70j8g7VIXFBrk6DShjgVQgLBrZQKrm6yTSLsdbDdNPw9ywlOq9GM3s6U68lZ&#10;MWKIvScN13MFAqn2TU+tht3b42wJIiZDjbGeUMM3RlhX52elKRp/olcct6kVDKFYGA1dSkMhZaw7&#10;dCbO/YDE3sEHZxLL0MommBPDnZWZUgvpTE/8oTMDPnRYf26PTsPy5nn8iC/55r1eHOwqXd2OT19B&#10;68uL6f4ORMIp/YXhtz5Xh4o77f2RmiishmzFQQ15zpftXCmetmd2pjKQVSn/D6h+AAAA//8DAFBL&#10;AQItABQABgAIAAAAIQC2gziS/gAAAOEBAAATAAAAAAAAAAAAAAAAAAAAAABbQ29udGVudF9UeXBl&#10;c10ueG1sUEsBAi0AFAAGAAgAAAAhADj9If/WAAAAlAEAAAsAAAAAAAAAAAAAAAAALwEAAF9yZWxz&#10;Ly5yZWxzUEsBAi0AFAAGAAgAAAAhAKQ8fUoqAgAAUQQAAA4AAAAAAAAAAAAAAAAALgIAAGRycy9l&#10;Mm9Eb2MueG1sUEsBAi0AFAAGAAgAAAAhAJFiAO7eAAAACAEAAA8AAAAAAAAAAAAAAAAAhAQAAGRy&#10;cy9kb3ducmV2LnhtbFBLBQYAAAAABAAEAPMAAACPBQAAAAA=&#10;">
            <v:textbox>
              <w:txbxContent>
                <w:p w:rsidR="00087496" w:rsidRPr="00087496" w:rsidRDefault="00087496" w:rsidP="00087496">
                  <w:pPr>
                    <w:spacing w:after="120" w:line="240" w:lineRule="auto"/>
                    <w:jc w:val="center"/>
                    <w:rPr>
                      <w:color w:val="00B050"/>
                      <w:sz w:val="20"/>
                      <w:szCs w:val="20"/>
                    </w:rPr>
                  </w:pPr>
                  <w:r w:rsidRPr="00087496">
                    <w:rPr>
                      <w:rFonts w:ascii="Cambria" w:hAnsi="Cambria"/>
                      <w:b/>
                      <w:i/>
                      <w:color w:val="00B050"/>
                      <w:sz w:val="20"/>
                      <w:szCs w:val="20"/>
                    </w:rPr>
                    <w:t>Ohio Standards for the Teaching Profession:</w:t>
                  </w:r>
                  <w:r w:rsidRPr="00087496">
                    <w:rPr>
                      <w:color w:val="00B050"/>
                      <w:sz w:val="20"/>
                      <w:szCs w:val="20"/>
                    </w:rPr>
                    <w:t xml:space="preserve"> 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(1) Teachers understand student learning and development and respect the diversity of the students they teach.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(2) Teachers know and understand the content area for which they have instructional responsibility.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(3) Teachers understand and use varied assessments to inform instruction, evaluate and ensure student learning.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(4) Teachers plan and deliver effective instruction that advances the learning of each individual student.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(5) Teachers create learning environments that promote high levels of learning and achievement for all students.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(6) Teachers collaborate and communicate with students, parents, other educators, administrators and the community to support student learning.</w:t>
                  </w:r>
                </w:p>
                <w:p w:rsidR="00087496" w:rsidRPr="00405014" w:rsidRDefault="00087496" w:rsidP="00087496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(7) Teachers assume responsibility for professional growth, performance and involvement as an individual and as a member of a learning community.</w:t>
                  </w:r>
                </w:p>
              </w:txbxContent>
            </v:textbox>
            <w10:wrap type="square"/>
          </v:shape>
        </w:pict>
      </w:r>
      <w:r w:rsidR="00087496">
        <w:rPr>
          <w:b/>
        </w:rPr>
        <w:t xml:space="preserve">Purpose of today’s meeting: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1E0D38">
        <w:instrText xml:space="preserve"> FORMTEXT </w:instrText>
      </w:r>
      <w:r>
        <w:fldChar w:fldCharType="separate"/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rPr>
          <w:noProof/>
        </w:rPr>
        <w:t> </w:t>
      </w:r>
      <w:r w:rsidR="001E0D38">
        <w:rPr>
          <w:noProof/>
        </w:rPr>
        <w:t> </w:t>
      </w:r>
      <w:r>
        <w:fldChar w:fldCharType="end"/>
      </w:r>
      <w:r w:rsidR="00087496">
        <w:rPr>
          <w:b/>
          <w:i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80152" w:rsidTr="00AC4105">
        <w:tc>
          <w:tcPr>
            <w:tcW w:w="4788" w:type="dxa"/>
          </w:tcPr>
          <w:p w:rsidR="00E80152" w:rsidRDefault="00E80152" w:rsidP="00AC4105">
            <w:pPr>
              <w:pStyle w:val="Heading2"/>
              <w:spacing w:before="0" w:after="0"/>
              <w:outlineLvl w:val="1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color w:val="00B050"/>
                <w:sz w:val="24"/>
                <w:szCs w:val="24"/>
              </w:rPr>
              <w:t>WHAT’S WORKING</w:t>
            </w:r>
          </w:p>
          <w:p w:rsidR="00E80152" w:rsidRPr="00CC4011" w:rsidRDefault="00EF1C9D" w:rsidP="00AC41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152">
              <w:instrText xml:space="preserve"> FORMTEXT </w:instrText>
            </w:r>
            <w:r>
              <w:fldChar w:fldCharType="separate"/>
            </w:r>
            <w:r w:rsidR="004D7195">
              <w:t> </w:t>
            </w:r>
            <w:r w:rsidR="004D7195">
              <w:t> </w:t>
            </w:r>
            <w:r w:rsidR="004D7195">
              <w:t> </w:t>
            </w:r>
            <w:r w:rsidR="004D7195">
              <w:t> </w:t>
            </w:r>
            <w:r w:rsidR="004D7195">
              <w:t> </w:t>
            </w:r>
            <w:r>
              <w:fldChar w:fldCharType="end"/>
            </w: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80152" w:rsidRPr="00CC4011" w:rsidRDefault="00E80152" w:rsidP="00AC41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CURRENT FOCUS, CHALLENGES,</w:t>
            </w:r>
            <w:r w:rsidRPr="00CC4011"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CONCERNS</w:t>
            </w:r>
          </w:p>
          <w:p w:rsidR="00E80152" w:rsidRPr="00CC4011" w:rsidRDefault="00EF1C9D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152">
              <w:instrText xml:space="preserve"> FORMTEXT </w:instrText>
            </w:r>
            <w:r>
              <w:fldChar w:fldCharType="separate"/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52" w:rsidTr="00AC4105"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RESIDENT EDUCATOR’S NEXT STEPS</w:t>
            </w:r>
          </w:p>
          <w:p w:rsidR="00E80152" w:rsidRDefault="00EF1C9D" w:rsidP="00AC410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152">
              <w:instrText xml:space="preserve"> FORMTEXT </w:instrText>
            </w:r>
            <w:r>
              <w:fldChar w:fldCharType="separate"/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>
              <w:fldChar w:fldCharType="end"/>
            </w:r>
          </w:p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Default="00E80152" w:rsidP="00AC4105"/>
          <w:p w:rsidR="00E80152" w:rsidRPr="00CC4011" w:rsidRDefault="00E80152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E80152" w:rsidRDefault="00E80152" w:rsidP="00AC4105">
            <w:pPr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</w:pPr>
            <w:r w:rsidRPr="00CC4011">
              <w:rPr>
                <w:rFonts w:asciiTheme="majorHAnsi" w:hAnsiTheme="majorHAnsi"/>
                <w:b/>
                <w:i/>
                <w:color w:val="00B050"/>
                <w:sz w:val="24"/>
                <w:szCs w:val="24"/>
              </w:rPr>
              <w:t>MENTOR’S NEXT STEPS</w:t>
            </w:r>
          </w:p>
          <w:p w:rsidR="00E80152" w:rsidRPr="00CC4011" w:rsidRDefault="00EF1C9D" w:rsidP="00AC410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152">
              <w:instrText xml:space="preserve"> FORMTEXT </w:instrText>
            </w:r>
            <w:r>
              <w:fldChar w:fldCharType="separate"/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 w:rsidR="00E8015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87496" w:rsidRPr="006C341B" w:rsidRDefault="00087496" w:rsidP="00087496">
      <w:pPr>
        <w:spacing w:after="120"/>
        <w:ind w:left="-270" w:firstLine="270"/>
      </w:pPr>
    </w:p>
    <w:p w:rsidR="00320402" w:rsidRDefault="00087496" w:rsidP="00E80152">
      <w:pPr>
        <w:spacing w:before="120" w:after="0"/>
      </w:pPr>
      <w:r>
        <w:rPr>
          <w:b/>
          <w:sz w:val="20"/>
          <w:szCs w:val="20"/>
        </w:rPr>
        <w:t xml:space="preserve">   Next meeting date:</w:t>
      </w:r>
      <w:r w:rsidR="007F284B">
        <w:rPr>
          <w:b/>
          <w:sz w:val="20"/>
          <w:szCs w:val="20"/>
        </w:rPr>
        <w:t xml:space="preserve"> </w:t>
      </w:r>
      <w:r w:rsidR="00EF1C9D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F284B">
        <w:rPr>
          <w:b/>
          <w:sz w:val="20"/>
          <w:szCs w:val="20"/>
        </w:rPr>
        <w:instrText xml:space="preserve"> FORMTEXT </w:instrText>
      </w:r>
      <w:r w:rsidR="00EF1C9D">
        <w:rPr>
          <w:b/>
          <w:sz w:val="20"/>
          <w:szCs w:val="20"/>
        </w:rPr>
      </w:r>
      <w:r w:rsidR="00EF1C9D">
        <w:rPr>
          <w:b/>
          <w:sz w:val="20"/>
          <w:szCs w:val="20"/>
        </w:rPr>
        <w:fldChar w:fldCharType="separate"/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EF1C9D">
        <w:rPr>
          <w:b/>
          <w:sz w:val="20"/>
          <w:szCs w:val="20"/>
        </w:rPr>
        <w:fldChar w:fldCharType="end"/>
      </w:r>
      <w:bookmarkEnd w:id="5"/>
      <w:r w:rsidR="007F284B">
        <w:rPr>
          <w:b/>
          <w:sz w:val="20"/>
          <w:szCs w:val="20"/>
        </w:rPr>
        <w:tab/>
        <w:t xml:space="preserve">  </w:t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</w:r>
      <w:r w:rsidR="007F284B">
        <w:rPr>
          <w:b/>
          <w:sz w:val="20"/>
          <w:szCs w:val="20"/>
        </w:rPr>
        <w:tab/>
        <w:t xml:space="preserve"> Focus:</w:t>
      </w:r>
      <w:r w:rsidR="007F284B">
        <w:rPr>
          <w:b/>
          <w:sz w:val="20"/>
          <w:szCs w:val="20"/>
        </w:rPr>
        <w:tab/>
      </w:r>
      <w:r w:rsidR="00EF1C9D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F284B">
        <w:rPr>
          <w:b/>
          <w:sz w:val="20"/>
          <w:szCs w:val="20"/>
        </w:rPr>
        <w:instrText xml:space="preserve"> FORMTEXT </w:instrText>
      </w:r>
      <w:r w:rsidR="00EF1C9D">
        <w:rPr>
          <w:b/>
          <w:sz w:val="20"/>
          <w:szCs w:val="20"/>
        </w:rPr>
      </w:r>
      <w:r w:rsidR="00EF1C9D">
        <w:rPr>
          <w:b/>
          <w:sz w:val="20"/>
          <w:szCs w:val="20"/>
        </w:rPr>
        <w:fldChar w:fldCharType="separate"/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7F284B">
        <w:rPr>
          <w:b/>
          <w:noProof/>
          <w:sz w:val="20"/>
          <w:szCs w:val="20"/>
        </w:rPr>
        <w:t> </w:t>
      </w:r>
      <w:r w:rsidR="00EF1C9D">
        <w:rPr>
          <w:b/>
          <w:sz w:val="20"/>
          <w:szCs w:val="20"/>
        </w:rPr>
        <w:fldChar w:fldCharType="end"/>
      </w:r>
      <w:bookmarkEnd w:id="6"/>
    </w:p>
    <w:sectPr w:rsidR="00320402" w:rsidSect="00F23291">
      <w:headerReference w:type="default" r:id="rId6"/>
      <w:footerReference w:type="default" r:id="rId7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41" w:rsidRDefault="00764241" w:rsidP="00087496">
      <w:pPr>
        <w:spacing w:after="0" w:line="240" w:lineRule="auto"/>
      </w:pPr>
      <w:r>
        <w:separator/>
      </w:r>
    </w:p>
  </w:endnote>
  <w:endnote w:type="continuationSeparator" w:id="1">
    <w:p w:rsidR="00764241" w:rsidRDefault="00764241" w:rsidP="0008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511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496" w:rsidRDefault="00EF1C9D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250E3B" w:rsidRPr="005F4427" w:rsidRDefault="00764241" w:rsidP="0008749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41" w:rsidRDefault="00764241" w:rsidP="00087496">
      <w:pPr>
        <w:spacing w:after="0" w:line="240" w:lineRule="auto"/>
      </w:pPr>
      <w:r>
        <w:separator/>
      </w:r>
    </w:p>
  </w:footnote>
  <w:footnote w:type="continuationSeparator" w:id="1">
    <w:p w:rsidR="00764241" w:rsidRDefault="00764241" w:rsidP="0008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4B" w:rsidRPr="007F284B" w:rsidRDefault="00EF1C9D" w:rsidP="007F284B">
    <w:pPr>
      <w:ind w:firstLine="720"/>
      <w:rPr>
        <w:color w:val="FFFFFF"/>
      </w:rPr>
    </w:pPr>
    <w:r w:rsidRPr="00EF1C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605.45pt;margin-top:16.55pt;width:169.8pt;height:31.9pt;z-index:25165875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ObPgIAAGYEAAAOAAAAZHJzL2Uyb0RvYy54bWysVG1P2zAQ/j5p/8Hy95GktAUiUsRgTJPY&#10;iwT7Aa7jNBa2zzu7Tdiv5+wUVti3aa1k+Xznx3fPc5fzi9EatlMYNLiGV0clZ8pJaLXbNPzn/c2H&#10;U85CFK4VBpxq+KMK/GL1/t354Gs1gx5Mq5ARiAv14Bvex+jrogiyV1aEI/DKkbMDtCKSiZuiRTEQ&#10;ujXFrCyXxQDYegSpQqDT68nJVxm/65SM37suqMhMwym3mFfM6zqtxepc1BsUvtdyn4b4hyys0I4e&#10;fYG6FlGwLeq/oKyWCAG6eCTBFtB1WqpcA1VTlW+queuFV7kWIif4F5rC/4OV33Y/kOm24QvOnLAk&#10;0b0aI/sII5sldgYfagq68xQWRzomlXOlwd+CfAjMwVUv3EZdIsLQK9FSdlW6WRxcnXBCAlkPX6Gl&#10;Z8Q2QgYaO7SJOiKDETqp9PiiTEpF0uGsWiznS3JJ8s3LRXWcpStE/XzbY4ifFViWNg1HUj6ji91t&#10;iCkbUT+HpMcCGN3eaGOygZv1lUG2E9QlZ7PrcvGM/irMODY0/GRJfUeJWE+kRWqbh/t+L/6r6HAI&#10;ejNL/8zKm7etjjQARtuGn5bpN7VkIvKTa3N7RqHNtKcijNszm8icaI3jetwrtYb2kThGmBqdBpM2&#10;PeBvzgZq8oaHX1uBijPzxSWdjk+qxGrM1lk1n5OBr1zrQ5dwksAaLiNyNhlXcZqmrUe96em1qTsc&#10;XJK+nc7Up0aYMtvnTs2cFdkPXpqWQztH/fk8rJ4AAAD//wMAUEsDBBQABgAIAAAAIQB1yJcK3wAA&#10;AAsBAAAPAAAAZHJzL2Rvd25yZXYueG1sTI/BbsIwEETvlfoP1lbiVuwQBZE0DkJVuVDlAK3Uq4mX&#10;JCJeR7EDoV9fcyrH0T7NvM3Xk+nYBQfXWpIQzQUwpMrqlmoJ31/b1xUw5xVp1VlCCTd0sC6en3KV&#10;aXulPV4OvmahhFymJDTe9xnnrmrQKDe3PVK4nexglA9xqLke1DWUm44vhFhyo1oKC43q8b3B6nwY&#10;jYSPHZabX75ve1rFnyR+yorGUsrZy7R5A+Zx8v8w3PWDOhTB6WhH0o51IS8ikQZWQhxHwO5EkogE&#10;2FFCukyBFzl//KH4AwAA//8DAFBLAQItABQABgAIAAAAIQC2gziS/gAAAOEBAAATAAAAAAAAAAAA&#10;AAAAAAAAAABbQ29udGVudF9UeXBlc10ueG1sUEsBAi0AFAAGAAgAAAAhADj9If/WAAAAlAEAAAsA&#10;AAAAAAAAAAAAAAAALwEAAF9yZWxzLy5yZWxzUEsBAi0AFAAGAAgAAAAhAIJHc5s+AgAAZgQAAA4A&#10;AAAAAAAAAAAAAAAALgIAAGRycy9lMm9Eb2MueG1sUEsBAi0AFAAGAAgAAAAhAHXIlwrfAAAACwEA&#10;AA8AAAAAAAAAAAAAAAAAmAQAAGRycy9kb3ducmV2LnhtbFBLBQYAAAAABAAEAPMAAACkBQAAAAA=&#10;" o:allowincell="f" fillcolor="#92d050" strokecolor="#f2f2f2" strokeweight="6pt">
          <v:stroke linestyle="thickThin"/>
          <v:textbox inset="10.8pt,7.2pt,10.8pt,7.2pt">
            <w:txbxContent>
              <w:p w:rsidR="007F284B" w:rsidRPr="000D31EA" w:rsidRDefault="007F284B" w:rsidP="007F284B">
                <w:pPr>
                  <w:spacing w:after="0" w:line="360" w:lineRule="auto"/>
                  <w:jc w:val="center"/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</w:pPr>
                <w:r>
                  <w:rPr>
                    <w:rFonts w:ascii="Cambria" w:eastAsia="Times New Roman" w:hAnsi="Cambria"/>
                    <w:i/>
                    <w:iCs/>
                    <w:sz w:val="24"/>
                    <w:szCs w:val="24"/>
                  </w:rPr>
                  <w:t>Observation</w:t>
                </w:r>
              </w:p>
            </w:txbxContent>
          </v:textbox>
          <w10:wrap type="square" anchorx="page" anchory="page"/>
        </v:shape>
      </w:pict>
    </w:r>
    <w:r w:rsidRPr="00EF1C9D">
      <w:rPr>
        <w:noProof/>
      </w:rPr>
      <w:pict>
        <v:line id="Straight Connector 3" o:spid="_x0000_s4097" style="position:absolute;left:0;text-align:left;z-index:251657728;visibility:visible;mso-wrap-distance-top:-8e-5mm;mso-wrap-distance-bottom:-8e-5mm;mso-width-relative:margin;mso-height-relative:margin" from="211.1pt,8.2pt" to="56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UX3wEAAKsDAAAOAAAAZHJzL2Uyb0RvYy54bWysU8tu2zAQvBfoPxC815JTuwkEyznYcC9p&#10;a8DtB2woyiJKcgkuY9l/3yX9aNLeiupAkPsY7gxHi8ejs+KgIxn0rZxOaim0V9gZv2/lj++bDw9S&#10;UALfgUWvW3nSJB+X798txtDoOxzQdjoKBvHUjKGVQ0qhqSpSg3ZAEwzac7LH6CDxMe6rLsLI6M5W&#10;d3X9qRoxdiGi0kQcXZ+Tclnw+16r9K3vSSdhW8mzpbLGsj7ntVouoNlHCINRlzHgH6ZwYDxfeoNa&#10;QwLxEs1fUM6oiIR9mih0Ffa9UbpwYDbT+g82uwGCLlxYHAo3mej/waqvh20UpmvlTAoPjp9olyKY&#10;/ZDECr1nATGKj1mnMVDD5Su/jZmpOvpdeEL1kzhXvUnmA4Vz2bGPLpczVXEsup9uuutjEoqDs/l8&#10;Ws/mUqhrroLm2hgipc8ancibVlrjsyTQwOGJUr4ammtJDnvcGGvLs1ovRvbk/OE+QwO7q7eQeOsC&#10;8yW/lwLsnm2rUiyQhNZ0uT0D0YlWNooDsHPYcB2OUligxMFWbspXmuyL+4Ldue5+XtfFUzzUub/M&#10;9wY3D7sGGs4dJZXV5Q7r8726uPbC7beSefeM3Wkbr3KzI0rbxb3Zcq/PvH/9jy1/AQAA//8DAFBL&#10;AwQUAAYACAAAACEA5Zmj0OAAAAAKAQAADwAAAGRycy9kb3ducmV2LnhtbEyP0U7CQBBF3034h82Q&#10;+GJgSyUN1G4JMRqjIUiBD1i6Y7exO9t0t1D9epf4oI8z9+TOmWw1mIadsXO1JQGzaQQMqbSqpkrA&#10;8fA8WQBzXpKSjSUU8IUOVvnoJpOpshcq8Lz3FQsl5FIpQHvfppy7UqORbmpbpJB92M5IH8au4qqT&#10;l1BuGh5HUcKNrClc0LLFR43l5743Ara79ffdprf6BYui3L4ekyfz/ibE7XhYPwDzOPg/GK76QR3y&#10;4HSyPSnHGgHzOI4DGoJkDuwKzO4XS2Cn3w3PM/7/hfwHAAD//wMAUEsBAi0AFAAGAAgAAAAhALaD&#10;OJL+AAAA4QEAABMAAAAAAAAAAAAAAAAAAAAAAFtDb250ZW50X1R5cGVzXS54bWxQSwECLQAUAAYA&#10;CAAAACEAOP0h/9YAAACUAQAACwAAAAAAAAAAAAAAAAAvAQAAX3JlbHMvLnJlbHNQSwECLQAUAAYA&#10;CAAAACEABrjFF98BAACrAwAADgAAAAAAAAAAAAAAAAAuAgAAZHJzL2Uyb0RvYy54bWxQSwECLQAU&#10;AAYACAAAACEA5Zmj0OAAAAAKAQAADwAAAAAAAAAAAAAAAAA5BAAAZHJzL2Rvd25yZXYueG1sUEsF&#10;BgAAAAAEAAQA8wAAAEYFAAAAAA==&#10;" strokecolor="#bfbfbf" strokeweight="1.25pt">
          <o:lock v:ext="edit" shapetype="f"/>
        </v:line>
      </w:pict>
    </w:r>
    <w:r w:rsidR="007F284B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-293370</wp:posOffset>
          </wp:positionV>
          <wp:extent cx="503555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284B">
      <w:t>OHIO RESIDENT EDUCATOR PROGRAM</w:t>
    </w:r>
    <w:r w:rsidR="007F284B">
      <w:rPr>
        <w:noProof/>
      </w:rPr>
      <w:t xml:space="preserve"> </w:t>
    </w:r>
  </w:p>
  <w:p w:rsidR="00087496" w:rsidRPr="00087496" w:rsidRDefault="00087496" w:rsidP="007F284B">
    <w:pPr>
      <w:spacing w:after="0"/>
      <w:jc w:val="both"/>
      <w:rPr>
        <w:b/>
        <w:smallCaps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87496"/>
    <w:rsid w:val="000016BE"/>
    <w:rsid w:val="00087496"/>
    <w:rsid w:val="001E0D38"/>
    <w:rsid w:val="001F553B"/>
    <w:rsid w:val="002118D3"/>
    <w:rsid w:val="002A6E4B"/>
    <w:rsid w:val="002C629E"/>
    <w:rsid w:val="0030756D"/>
    <w:rsid w:val="00320402"/>
    <w:rsid w:val="003B3C3C"/>
    <w:rsid w:val="00463162"/>
    <w:rsid w:val="004D7195"/>
    <w:rsid w:val="00764241"/>
    <w:rsid w:val="007F284B"/>
    <w:rsid w:val="00891F04"/>
    <w:rsid w:val="009315B1"/>
    <w:rsid w:val="00933870"/>
    <w:rsid w:val="00B03B82"/>
    <w:rsid w:val="00B533C9"/>
    <w:rsid w:val="00B538A0"/>
    <w:rsid w:val="00BB16ED"/>
    <w:rsid w:val="00D3100B"/>
    <w:rsid w:val="00DD181B"/>
    <w:rsid w:val="00E05EB3"/>
    <w:rsid w:val="00E80152"/>
    <w:rsid w:val="00EB27F9"/>
    <w:rsid w:val="00EF1C9D"/>
    <w:rsid w:val="00F158C3"/>
    <w:rsid w:val="00F2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4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9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9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84B"/>
    <w:rPr>
      <w:color w:val="808080"/>
    </w:rPr>
  </w:style>
  <w:style w:type="table" w:styleId="TableGrid">
    <w:name w:val="Table Grid"/>
    <w:basedOn w:val="TableNormal"/>
    <w:uiPriority w:val="59"/>
    <w:rsid w:val="00E8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96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4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9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9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9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284B"/>
    <w:rPr>
      <w:color w:val="808080"/>
    </w:rPr>
  </w:style>
  <w:style w:type="table" w:styleId="TableGrid">
    <w:name w:val="Table Grid"/>
    <w:basedOn w:val="TableNormal"/>
    <w:uiPriority w:val="59"/>
    <w:rsid w:val="00E8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lorie.owens</dc:creator>
  <cp:lastModifiedBy>mhimmelein</cp:lastModifiedBy>
  <cp:revision>2</cp:revision>
  <dcterms:created xsi:type="dcterms:W3CDTF">2015-08-24T13:55:00Z</dcterms:created>
  <dcterms:modified xsi:type="dcterms:W3CDTF">2015-08-24T13:55:00Z</dcterms:modified>
</cp:coreProperties>
</file>